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E9397D">
      <w:bookmarkStart w:id="0" w:name="_GoBack"/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-1080136</wp:posOffset>
            </wp:positionH>
            <wp:positionV relativeFrom="paragraph">
              <wp:posOffset>-712140</wp:posOffset>
            </wp:positionV>
            <wp:extent cx="7553739" cy="1057879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0750" cy="108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C4601" w:rsidRDefault="00EC4601"/>
    <w:p w:rsidR="00EC4601" w:rsidRDefault="00EC4601"/>
    <w:p w:rsidR="00EC4601" w:rsidRDefault="00EC4601"/>
    <w:tbl>
      <w:tblPr>
        <w:tblW w:w="1252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626"/>
        <w:gridCol w:w="1470"/>
        <w:gridCol w:w="558"/>
        <w:gridCol w:w="9"/>
        <w:gridCol w:w="142"/>
        <w:gridCol w:w="344"/>
        <w:gridCol w:w="1357"/>
        <w:gridCol w:w="567"/>
        <w:gridCol w:w="597"/>
        <w:gridCol w:w="368"/>
        <w:gridCol w:w="594"/>
        <w:gridCol w:w="567"/>
        <w:gridCol w:w="142"/>
        <w:gridCol w:w="725"/>
        <w:gridCol w:w="463"/>
      </w:tblGrid>
      <w:tr w:rsidR="00FE5670" w:rsidRPr="00FE5670" w:rsidTr="006A721D">
        <w:trPr>
          <w:gridAfter w:val="3"/>
          <w:wAfter w:w="1330" w:type="dxa"/>
          <w:trHeight w:val="70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E5670" w:rsidRPr="00FE5670" w:rsidRDefault="00FE5670" w:rsidP="00FE56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ОПРОСНЫЙ ЛИСТ</w:t>
            </w:r>
          </w:p>
          <w:p w:rsidR="00FE5670" w:rsidRPr="00FE5670" w:rsidRDefault="00FE5670" w:rsidP="00FE5670">
            <w:pPr>
              <w:rPr>
                <w:b/>
                <w:bCs/>
                <w:i/>
                <w:iCs/>
              </w:rPr>
            </w:pPr>
            <w:r w:rsidRPr="00FE5670">
              <w:rPr>
                <w:b/>
                <w:bCs/>
              </w:rPr>
              <w:t>на «Автоматизированную систему прогнозирования самосогревания растительного сырья и сыпучих продуктов» (АСПС) в силосах элеватора</w:t>
            </w:r>
          </w:p>
          <w:p w:rsidR="00FE5670" w:rsidRPr="00FE5670" w:rsidRDefault="00FE5670" w:rsidP="00FE5670">
            <w:pPr>
              <w:rPr>
                <w:b/>
                <w:bCs/>
                <w:i/>
                <w:iCs/>
              </w:rPr>
            </w:pPr>
            <w:r w:rsidRPr="00FE5670">
              <w:rPr>
                <w:b/>
                <w:bCs/>
                <w:i/>
                <w:iCs/>
              </w:rPr>
              <w:t>Общие сведения</w:t>
            </w:r>
          </w:p>
        </w:tc>
      </w:tr>
      <w:tr w:rsidR="00FE5670" w:rsidRPr="00FE5670" w:rsidTr="006A721D">
        <w:trPr>
          <w:gridAfter w:val="3"/>
          <w:wAfter w:w="1330" w:type="dxa"/>
          <w:trHeight w:val="390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 xml:space="preserve">Наименование организации: </w:t>
            </w:r>
          </w:p>
        </w:tc>
      </w:tr>
      <w:tr w:rsidR="00FE5670" w:rsidRPr="00FE5670" w:rsidTr="006A721D">
        <w:trPr>
          <w:gridAfter w:val="3"/>
          <w:wAfter w:w="1330" w:type="dxa"/>
          <w:trHeight w:val="345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 xml:space="preserve">Фактический адрес: </w:t>
            </w:r>
          </w:p>
        </w:tc>
      </w:tr>
      <w:tr w:rsidR="00FE5670" w:rsidRPr="00FE5670" w:rsidTr="006A721D">
        <w:trPr>
          <w:gridAfter w:val="3"/>
          <w:wAfter w:w="1330" w:type="dxa"/>
          <w:trHeight w:val="148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</w:tr>
      <w:tr w:rsidR="00FE5670" w:rsidRPr="00FE5670" w:rsidTr="006A721D">
        <w:trPr>
          <w:gridAfter w:val="3"/>
          <w:wAfter w:w="1330" w:type="dxa"/>
          <w:trHeight w:val="70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 xml:space="preserve">Контактное лицо (ФИО, должность, телефон, </w:t>
            </w:r>
            <w:r w:rsidRPr="00FE5670">
              <w:rPr>
                <w:lang w:val="en-US"/>
              </w:rPr>
              <w:t>e</w:t>
            </w:r>
            <w:r w:rsidRPr="00FE5670">
              <w:t>-</w:t>
            </w:r>
            <w:r w:rsidRPr="00FE5670">
              <w:rPr>
                <w:lang w:val="en-US"/>
              </w:rPr>
              <w:t>mail</w:t>
            </w:r>
            <w:r w:rsidRPr="00FE5670">
              <w:t>):</w:t>
            </w:r>
          </w:p>
        </w:tc>
      </w:tr>
      <w:tr w:rsidR="00FE5670" w:rsidRPr="00FE5670" w:rsidTr="006A721D">
        <w:trPr>
          <w:gridAfter w:val="3"/>
          <w:wAfter w:w="1330" w:type="dxa"/>
          <w:trHeight w:val="255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</w:tr>
      <w:tr w:rsidR="00FE5670" w:rsidRPr="00FE5670" w:rsidTr="006A721D">
        <w:trPr>
          <w:gridAfter w:val="3"/>
          <w:wAfter w:w="1330" w:type="dxa"/>
          <w:trHeight w:val="300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pPr>
              <w:rPr>
                <w:b/>
                <w:bCs/>
                <w:i/>
                <w:iCs/>
              </w:rPr>
            </w:pPr>
            <w:r w:rsidRPr="00FE5670">
              <w:rPr>
                <w:b/>
                <w:bCs/>
                <w:i/>
                <w:iCs/>
              </w:rPr>
              <w:t>Требования к системе</w:t>
            </w:r>
          </w:p>
        </w:tc>
      </w:tr>
      <w:tr w:rsidR="00FE5670" w:rsidRPr="00FE5670" w:rsidTr="006A721D">
        <w:trPr>
          <w:gridAfter w:val="3"/>
          <w:wAfter w:w="1330" w:type="dxa"/>
          <w:trHeight w:val="270"/>
        </w:trPr>
        <w:tc>
          <w:tcPr>
            <w:tcW w:w="6654" w:type="dxa"/>
            <w:gridSpan w:val="3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 xml:space="preserve">Система термометрии: </w:t>
            </w:r>
          </w:p>
        </w:tc>
        <w:tc>
          <w:tcPr>
            <w:tcW w:w="4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2521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существует</w:t>
            </w: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отсутствует</w:t>
            </w:r>
          </w:p>
        </w:tc>
      </w:tr>
      <w:tr w:rsidR="00FE5670" w:rsidRPr="00FE5670" w:rsidTr="006A721D">
        <w:trPr>
          <w:gridAfter w:val="3"/>
          <w:wAfter w:w="1330" w:type="dxa"/>
          <w:trHeight w:val="270"/>
        </w:trPr>
        <w:tc>
          <w:tcPr>
            <w:tcW w:w="6654" w:type="dxa"/>
            <w:gridSpan w:val="3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 xml:space="preserve">Тип </w:t>
            </w:r>
            <w:proofErr w:type="spellStart"/>
            <w:r w:rsidRPr="00FE5670">
              <w:t>термоподвески</w:t>
            </w:r>
            <w:proofErr w:type="spellEnd"/>
            <w:r w:rsidRPr="00FE5670">
              <w:t xml:space="preserve"> существующей системы:</w:t>
            </w:r>
          </w:p>
        </w:tc>
        <w:tc>
          <w:tcPr>
            <w:tcW w:w="4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2521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цифровая</w:t>
            </w: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аналоговая</w:t>
            </w:r>
          </w:p>
        </w:tc>
      </w:tr>
      <w:tr w:rsidR="00FE5670" w:rsidRPr="00FE5670" w:rsidTr="006A721D">
        <w:trPr>
          <w:gridAfter w:val="3"/>
          <w:wAfter w:w="1330" w:type="dxa"/>
          <w:trHeight w:val="270"/>
        </w:trPr>
        <w:tc>
          <w:tcPr>
            <w:tcW w:w="6663" w:type="dxa"/>
            <w:gridSpan w:val="4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 xml:space="preserve">Тип необходимой системы: </w:t>
            </w:r>
          </w:p>
        </w:tc>
        <w:tc>
          <w:tcPr>
            <w:tcW w:w="4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E5670" w:rsidRPr="00FE5670" w:rsidRDefault="00FE5670" w:rsidP="00FE5670"/>
        </w:tc>
        <w:tc>
          <w:tcPr>
            <w:tcW w:w="2521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FE5670" w:rsidRPr="00FE5670" w:rsidRDefault="00FE5670" w:rsidP="00FE5670">
            <w:r w:rsidRPr="00FE5670">
              <w:t>цифровая</w:t>
            </w: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FE5670" w:rsidRPr="00FE5670" w:rsidRDefault="00FE5670" w:rsidP="00FE5670"/>
        </w:tc>
        <w:tc>
          <w:tcPr>
            <w:tcW w:w="1161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5670" w:rsidRPr="00FE5670" w:rsidRDefault="00FE5670" w:rsidP="00FE5670">
            <w:r w:rsidRPr="00FE5670">
              <w:t>аналоговая</w:t>
            </w:r>
          </w:p>
        </w:tc>
      </w:tr>
      <w:tr w:rsidR="00FE5670" w:rsidRPr="00FE5670" w:rsidTr="006A721D">
        <w:trPr>
          <w:gridAfter w:val="3"/>
          <w:wAfter w:w="1330" w:type="dxa"/>
          <w:trHeight w:val="270"/>
        </w:trPr>
        <w:tc>
          <w:tcPr>
            <w:tcW w:w="6654" w:type="dxa"/>
            <w:gridSpan w:val="3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 xml:space="preserve">Тип силосов: </w:t>
            </w:r>
          </w:p>
        </w:tc>
        <w:tc>
          <w:tcPr>
            <w:tcW w:w="4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2521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железобетонные (бетонные)</w:t>
            </w: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1161" w:type="dxa"/>
            <w:gridSpan w:val="2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металлические</w:t>
            </w:r>
          </w:p>
        </w:tc>
      </w:tr>
      <w:tr w:rsidR="00FE5670" w:rsidRPr="00FE5670" w:rsidTr="003D0AF6">
        <w:trPr>
          <w:trHeight w:val="270"/>
        </w:trPr>
        <w:tc>
          <w:tcPr>
            <w:tcW w:w="9670" w:type="dxa"/>
            <w:gridSpan w:val="9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Количество дополнительных АРМ оператора АСПС (по желанию Заказчика):</w:t>
            </w:r>
          </w:p>
        </w:tc>
        <w:tc>
          <w:tcPr>
            <w:tcW w:w="3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202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</w:tr>
      <w:tr w:rsidR="00FE5670" w:rsidRPr="00FE5670" w:rsidTr="006A721D">
        <w:trPr>
          <w:gridAfter w:val="3"/>
          <w:wAfter w:w="1330" w:type="dxa"/>
          <w:trHeight w:val="210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/>
        </w:tc>
      </w:tr>
      <w:tr w:rsidR="00FE5670" w:rsidRPr="00FE5670" w:rsidTr="006A721D">
        <w:trPr>
          <w:gridAfter w:val="3"/>
          <w:wAfter w:w="1330" w:type="dxa"/>
          <w:trHeight w:val="270"/>
        </w:trPr>
        <w:tc>
          <w:tcPr>
            <w:tcW w:w="6654" w:type="dxa"/>
            <w:gridSpan w:val="3"/>
            <w:tcBorders>
              <w:top w:val="nil"/>
              <w:left w:val="single" w:sz="8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 xml:space="preserve">Наименование контролируемого продукта: </w:t>
            </w:r>
          </w:p>
        </w:tc>
        <w:tc>
          <w:tcPr>
            <w:tcW w:w="4545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</w:tr>
      <w:tr w:rsidR="00FE5670" w:rsidRPr="00FE5670" w:rsidTr="006A721D">
        <w:trPr>
          <w:gridAfter w:val="3"/>
          <w:wAfter w:w="1330" w:type="dxa"/>
          <w:trHeight w:val="285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pPr>
              <w:rPr>
                <w:b/>
                <w:bCs/>
                <w:i/>
                <w:iCs/>
              </w:rPr>
            </w:pPr>
            <w:r w:rsidRPr="00FE5670">
              <w:rPr>
                <w:b/>
                <w:bCs/>
                <w:i/>
                <w:iCs/>
              </w:rPr>
              <w:t>Опросный лист по силосам</w:t>
            </w:r>
          </w:p>
        </w:tc>
      </w:tr>
      <w:tr w:rsidR="00FE5670" w:rsidRPr="00FE5670" w:rsidTr="003D0AF6">
        <w:trPr>
          <w:gridAfter w:val="2"/>
          <w:wAfter w:w="1188" w:type="dxa"/>
          <w:trHeight w:val="507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pPr>
              <w:rPr>
                <w:b/>
                <w:bCs/>
              </w:rPr>
            </w:pPr>
            <w:r w:rsidRPr="00FE5670">
              <w:rPr>
                <w:b/>
                <w:bCs/>
              </w:rPr>
              <w:t>Железобетонные силоса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Силосный корпус № 1     Кол-во       шт.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670" w:rsidRPr="00FE5670" w:rsidRDefault="00FE5670" w:rsidP="00FE5670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 xml:space="preserve">Силосный корпус № 2  </w:t>
            </w:r>
          </w:p>
          <w:p w:rsidR="00FE5670" w:rsidRPr="00FE5670" w:rsidRDefault="00FE5670" w:rsidP="00FE5670">
            <w:r w:rsidRPr="00FE5670">
              <w:t>Кол-во       шт.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 xml:space="preserve">Силосный корпус № 3      </w:t>
            </w:r>
          </w:p>
          <w:p w:rsidR="00FE5670" w:rsidRPr="00FE5670" w:rsidRDefault="00FE5670" w:rsidP="00FE5670">
            <w:r w:rsidRPr="00FE5670">
              <w:t>Кол-во       шт.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</w:tr>
      <w:tr w:rsidR="00FE5670" w:rsidRPr="00FE5670" w:rsidTr="006A721D">
        <w:trPr>
          <w:gridAfter w:val="2"/>
          <w:wAfter w:w="1188" w:type="dxa"/>
          <w:trHeight w:val="270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Высота силоса (H):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6A721D">
        <w:trPr>
          <w:gridAfter w:val="2"/>
          <w:wAfter w:w="1188" w:type="dxa"/>
          <w:trHeight w:val="270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Высота выгрузного конуса (S):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6A721D">
        <w:trPr>
          <w:gridAfter w:val="2"/>
          <w:wAfter w:w="1188" w:type="dxa"/>
          <w:trHeight w:val="889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lastRenderedPageBreak/>
              <w:t>Максимальный уровень заполнения силоса (</w:t>
            </w:r>
            <w:r w:rsidRPr="00FE5670">
              <w:rPr>
                <w:lang w:val="en-US"/>
              </w:rPr>
              <w:t>h</w:t>
            </w:r>
            <w:r w:rsidRPr="00FE5670">
              <w:t>):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5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Диаметр или ширина (</w:t>
            </w:r>
            <w:r w:rsidRPr="00FE5670">
              <w:rPr>
                <w:lang w:val="en-US"/>
              </w:rPr>
              <w:t>D)</w:t>
            </w:r>
            <w:r w:rsidRPr="00FE5670">
              <w:t>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300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 xml:space="preserve">Длина </w:t>
            </w:r>
            <w:proofErr w:type="spellStart"/>
            <w:r w:rsidRPr="00FE5670">
              <w:t>термоподвесок</w:t>
            </w:r>
            <w:proofErr w:type="spellEnd"/>
            <w:r w:rsidRPr="00FE5670">
              <w:t>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52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 xml:space="preserve">Количество датчиков температуры в </w:t>
            </w:r>
            <w:proofErr w:type="spellStart"/>
            <w:r w:rsidRPr="00FE5670">
              <w:t>термоподвеске</w:t>
            </w:r>
            <w:proofErr w:type="spellEnd"/>
            <w:r w:rsidRPr="00FE5670">
              <w:t>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шт.</w:t>
            </w:r>
          </w:p>
        </w:tc>
      </w:tr>
      <w:tr w:rsidR="00FE5670" w:rsidRPr="00FE5670" w:rsidTr="006A721D">
        <w:trPr>
          <w:gridAfter w:val="3"/>
          <w:wAfter w:w="1330" w:type="dxa"/>
          <w:trHeight w:val="50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E5670" w:rsidRPr="00FE5670" w:rsidRDefault="00FE5670" w:rsidP="00FE5670"/>
        </w:tc>
      </w:tr>
      <w:tr w:rsidR="00FE5670" w:rsidRPr="00FE5670" w:rsidTr="003D0AF6">
        <w:trPr>
          <w:gridAfter w:val="2"/>
          <w:wAfter w:w="1188" w:type="dxa"/>
          <w:trHeight w:val="383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pPr>
              <w:rPr>
                <w:b/>
                <w:bCs/>
              </w:rPr>
            </w:pPr>
            <w:r w:rsidRPr="00FE5670">
              <w:rPr>
                <w:b/>
                <w:bCs/>
              </w:rPr>
              <w:t>Металлические силоса</w:t>
            </w:r>
          </w:p>
          <w:p w:rsidR="00FE5670" w:rsidRPr="00FE5670" w:rsidRDefault="00FE5670" w:rsidP="00FE5670">
            <w:pPr>
              <w:rPr>
                <w:b/>
                <w:bCs/>
              </w:rPr>
            </w:pPr>
            <w:r w:rsidRPr="00FE5670">
              <w:rPr>
                <w:b/>
                <w:bCs/>
              </w:rPr>
              <w:t>с плоским дном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Тип 1                                 Кол-во       шт.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670" w:rsidRPr="00FE5670" w:rsidRDefault="00FE5670" w:rsidP="00FE5670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Тип 2                                                  Кол-во       шт.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Тип 3                                            Кол-во       шт.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</w:tr>
      <w:tr w:rsidR="00FE5670" w:rsidRPr="00FE5670" w:rsidTr="003D0AF6">
        <w:trPr>
          <w:gridAfter w:val="2"/>
          <w:wAfter w:w="1188" w:type="dxa"/>
          <w:trHeight w:val="25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Высота конической части (L):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5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Максимальный уровень заполнения силоса (</w:t>
            </w:r>
            <w:r w:rsidRPr="00FE5670">
              <w:rPr>
                <w:lang w:val="en-US"/>
              </w:rPr>
              <w:t>h</w:t>
            </w:r>
            <w:r w:rsidRPr="00FE5670">
              <w:t>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5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Общая высота силоса (Н):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5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Диаметр силоса (D):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5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Высота шнека (S):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7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 xml:space="preserve">Количество </w:t>
            </w:r>
            <w:proofErr w:type="spellStart"/>
            <w:r w:rsidRPr="00FE5670">
              <w:t>термоподвесок</w:t>
            </w:r>
            <w:proofErr w:type="spellEnd"/>
            <w:r w:rsidRPr="00FE5670">
              <w:t>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шт.</w:t>
            </w:r>
          </w:p>
        </w:tc>
      </w:tr>
      <w:tr w:rsidR="00FE5670" w:rsidRPr="00FE5670" w:rsidTr="003D0AF6">
        <w:trPr>
          <w:gridAfter w:val="2"/>
          <w:wAfter w:w="1188" w:type="dxa"/>
          <w:trHeight w:val="300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 xml:space="preserve">Длина </w:t>
            </w:r>
            <w:proofErr w:type="spellStart"/>
            <w:r w:rsidRPr="00FE5670">
              <w:t>термоподвесок</w:t>
            </w:r>
            <w:proofErr w:type="spellEnd"/>
            <w:r w:rsidRPr="00FE5670">
              <w:t>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52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 xml:space="preserve">Количество датчиков температуры в </w:t>
            </w:r>
            <w:proofErr w:type="spellStart"/>
            <w:r w:rsidRPr="00FE5670">
              <w:t>термоподвеске</w:t>
            </w:r>
            <w:proofErr w:type="spellEnd"/>
            <w:r w:rsidRPr="00FE5670">
              <w:t>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шт.</w:t>
            </w:r>
          </w:p>
        </w:tc>
      </w:tr>
      <w:tr w:rsidR="00FE5670" w:rsidRPr="00FE5670" w:rsidTr="006A721D">
        <w:trPr>
          <w:gridAfter w:val="3"/>
          <w:wAfter w:w="1330" w:type="dxa"/>
          <w:trHeight w:val="60"/>
        </w:trPr>
        <w:tc>
          <w:tcPr>
            <w:tcW w:w="11199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/>
        </w:tc>
      </w:tr>
      <w:tr w:rsidR="00FE5670" w:rsidRPr="00FE5670" w:rsidTr="003D0AF6">
        <w:trPr>
          <w:gridAfter w:val="2"/>
          <w:wAfter w:w="1188" w:type="dxa"/>
          <w:trHeight w:val="341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pPr>
              <w:rPr>
                <w:b/>
                <w:bCs/>
              </w:rPr>
            </w:pPr>
            <w:r w:rsidRPr="00FE5670">
              <w:rPr>
                <w:b/>
                <w:bCs/>
              </w:rPr>
              <w:t>Металлические силоса с конусным дном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Тип 1                                 Кол-во       шт.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670" w:rsidRPr="00FE5670" w:rsidRDefault="00FE5670" w:rsidP="00FE5670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Тип 2                                                  Кол-во       шт.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Тип 3                                            Кол-во      шт.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</w:tr>
      <w:tr w:rsidR="00FE5670" w:rsidRPr="00FE5670" w:rsidTr="003D0AF6">
        <w:trPr>
          <w:gridAfter w:val="2"/>
          <w:wAfter w:w="1188" w:type="dxa"/>
          <w:trHeight w:val="270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Высота крыши (L):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70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Высота силоса (Н):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5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Максимальный уровень заполнения силоса (</w:t>
            </w:r>
            <w:r w:rsidRPr="00FE5670">
              <w:rPr>
                <w:lang w:val="en-US"/>
              </w:rPr>
              <w:t>h</w:t>
            </w:r>
            <w:r w:rsidRPr="00FE5670">
              <w:t>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70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Диаметр силоса (D):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267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 xml:space="preserve">Количество </w:t>
            </w:r>
            <w:proofErr w:type="spellStart"/>
            <w:r w:rsidRPr="00FE5670">
              <w:t>термоподвесок</w:t>
            </w:r>
            <w:proofErr w:type="spellEnd"/>
            <w:r w:rsidRPr="00FE5670">
              <w:t>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шт.</w:t>
            </w:r>
          </w:p>
        </w:tc>
      </w:tr>
      <w:tr w:rsidR="00FE5670" w:rsidRPr="00FE5670" w:rsidTr="003D0AF6">
        <w:trPr>
          <w:gridAfter w:val="2"/>
          <w:wAfter w:w="1188" w:type="dxa"/>
          <w:trHeight w:val="315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 xml:space="preserve">Длина </w:t>
            </w:r>
            <w:proofErr w:type="spellStart"/>
            <w:r w:rsidRPr="00FE5670">
              <w:t>термоподвесок</w:t>
            </w:r>
            <w:proofErr w:type="spellEnd"/>
            <w:r w:rsidRPr="00FE5670">
              <w:t>: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м.</w:t>
            </w:r>
          </w:p>
        </w:tc>
      </w:tr>
      <w:tr w:rsidR="00FE5670" w:rsidRPr="00FE5670" w:rsidTr="003D0AF6">
        <w:trPr>
          <w:gridAfter w:val="2"/>
          <w:wAfter w:w="1188" w:type="dxa"/>
          <w:trHeight w:val="383"/>
        </w:trPr>
        <w:tc>
          <w:tcPr>
            <w:tcW w:w="46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 xml:space="preserve">Количество датчиков температуры в </w:t>
            </w:r>
            <w:proofErr w:type="spellStart"/>
            <w:r w:rsidRPr="00FE5670">
              <w:t>термоподвеске</w:t>
            </w:r>
            <w:proofErr w:type="spellEnd"/>
            <w:r w:rsidRPr="00FE5670">
              <w:t>: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>
            <w:r w:rsidRPr="00FE5670"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шт.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E5670" w:rsidRPr="00FE5670" w:rsidRDefault="00FE5670" w:rsidP="00FE5670"/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5670" w:rsidRPr="00FE5670" w:rsidRDefault="00FE5670" w:rsidP="00FE5670">
            <w:r w:rsidRPr="00FE5670">
              <w:t>шт.</w:t>
            </w:r>
          </w:p>
        </w:tc>
      </w:tr>
    </w:tbl>
    <w:p w:rsidR="00FE5670" w:rsidRPr="00FE5670" w:rsidRDefault="00FE5670" w:rsidP="00FE5670">
      <w:r w:rsidRPr="00FE5670"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653415</wp:posOffset>
            </wp:positionH>
            <wp:positionV relativeFrom="paragraph">
              <wp:posOffset>288925</wp:posOffset>
            </wp:positionV>
            <wp:extent cx="5699760" cy="414909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414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5670" w:rsidRPr="00FE5670" w:rsidRDefault="00FE5670" w:rsidP="00FE5670"/>
    <w:p w:rsidR="00FE5670" w:rsidRPr="00FE5670" w:rsidRDefault="00FE5670" w:rsidP="00FE5670"/>
    <w:p w:rsidR="00FE5670" w:rsidRPr="00FE5670" w:rsidRDefault="00FE5670" w:rsidP="00FE5670"/>
    <w:p w:rsidR="00FE5670" w:rsidRPr="00FE5670" w:rsidRDefault="00FE5670" w:rsidP="00FE5670"/>
    <w:p w:rsidR="00FE5670" w:rsidRPr="00FE5670" w:rsidRDefault="00FE5670" w:rsidP="00FE5670"/>
    <w:p w:rsidR="00FE5670" w:rsidRPr="00FE5670" w:rsidRDefault="00FE5670" w:rsidP="00FE5670"/>
    <w:p w:rsidR="00FE5670" w:rsidRPr="00FE5670" w:rsidRDefault="00FE5670" w:rsidP="00FE5670"/>
    <w:p w:rsidR="00FE5670" w:rsidRPr="00FE5670" w:rsidRDefault="00FE5670" w:rsidP="00FE5670"/>
    <w:p w:rsidR="00FE5670" w:rsidRPr="00FE5670" w:rsidRDefault="00FE5670" w:rsidP="00FE5670">
      <w:r w:rsidRPr="00FE5670">
        <w:tab/>
      </w:r>
    </w:p>
    <w:p w:rsidR="00FE5670" w:rsidRPr="00FE5670" w:rsidRDefault="00FE5670" w:rsidP="00FE5670">
      <w:r w:rsidRPr="00FE5670">
        <w:tab/>
      </w:r>
      <w:r w:rsidRPr="00FE5670">
        <w:tab/>
      </w:r>
      <w:r w:rsidRPr="00FE5670">
        <w:tab/>
      </w:r>
    </w:p>
    <w:p w:rsidR="00FE5670" w:rsidRPr="00FE5670" w:rsidRDefault="00FE5670" w:rsidP="00FE5670">
      <w:r w:rsidRPr="00FE5670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823976</wp:posOffset>
            </wp:positionH>
            <wp:positionV relativeFrom="paragraph">
              <wp:posOffset>50292</wp:posOffset>
            </wp:positionV>
            <wp:extent cx="1569085" cy="465455"/>
            <wp:effectExtent l="0" t="0" r="0" b="0"/>
            <wp:wrapNone/>
            <wp:docPr id="14" name="Объект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58054" cy="461665"/>
                      <a:chOff x="1545569" y="5301208"/>
                      <a:chExt cx="1558054" cy="461665"/>
                    </a:xfrm>
                  </a:grpSpPr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1545569" y="5301208"/>
                        <a:ext cx="15580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Железобетонный 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силос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Pr="00FE5670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4542028</wp:posOffset>
            </wp:positionH>
            <wp:positionV relativeFrom="paragraph">
              <wp:posOffset>50292</wp:posOffset>
            </wp:positionV>
            <wp:extent cx="1862455" cy="465455"/>
            <wp:effectExtent l="0" t="0" r="0" b="0"/>
            <wp:wrapNone/>
            <wp:docPr id="13" name="Объект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66025" cy="461665"/>
                      <a:chOff x="1319192" y="4221088"/>
                      <a:chExt cx="1866025" cy="461665"/>
                    </a:xfrm>
                  </a:grpSpPr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1319192" y="4221088"/>
                        <a:ext cx="1866025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Металлический силос</a:t>
                          </a:r>
                          <a:endParaRPr lang="ru-RU" dirty="0"/>
                        </a:p>
                        <a:p>
                          <a:pPr algn="ctr"/>
                          <a:r>
                            <a:rPr lang="ru-RU" b="1" dirty="0"/>
                            <a:t>с плоским дном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Pr="00FE5670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2497328</wp:posOffset>
            </wp:positionH>
            <wp:positionV relativeFrom="paragraph">
              <wp:posOffset>50927</wp:posOffset>
            </wp:positionV>
            <wp:extent cx="1862455" cy="465455"/>
            <wp:effectExtent l="0" t="0" r="0" b="0"/>
            <wp:wrapNone/>
            <wp:docPr id="12" name="Объект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66024" cy="461665"/>
                      <a:chOff x="1319192" y="4797152"/>
                      <a:chExt cx="1866024" cy="461665"/>
                    </a:xfrm>
                  </a:grpSpPr>
                  <a:sp>
                    <a:nvSpPr>
                      <a:cNvPr id="7" name="TextBox 6"/>
                      <a:cNvSpPr txBox="1"/>
                    </a:nvSpPr>
                    <a:spPr>
                      <a:xfrm>
                        <a:off x="1319192" y="4797152"/>
                        <a:ext cx="186602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sz="1200"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Металлический силос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с </a:t>
                          </a:r>
                          <a:r>
                            <a:rPr lang="ru-RU" b="1" dirty="0"/>
                            <a:t>конусным дном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Pr="00FE5670">
        <w:tab/>
      </w:r>
    </w:p>
    <w:p w:rsidR="00FE5670" w:rsidRPr="00FE5670" w:rsidRDefault="00FE5670" w:rsidP="00FE5670"/>
    <w:tbl>
      <w:tblPr>
        <w:tblW w:w="0" w:type="auto"/>
        <w:tblInd w:w="-357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E5670" w:rsidRPr="00FE5670" w:rsidTr="003D0AF6">
        <w:tc>
          <w:tcPr>
            <w:tcW w:w="9571" w:type="dxa"/>
          </w:tcPr>
          <w:p w:rsidR="00FE5670" w:rsidRPr="00FE5670" w:rsidRDefault="00FE5670" w:rsidP="00FE5670"/>
          <w:p w:rsidR="00FE5670" w:rsidRPr="00FE5670" w:rsidRDefault="00FE5670" w:rsidP="00FE5670">
            <w:r w:rsidRPr="00FE5670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704596</wp:posOffset>
                  </wp:positionH>
                  <wp:positionV relativeFrom="paragraph">
                    <wp:posOffset>-4318</wp:posOffset>
                  </wp:positionV>
                  <wp:extent cx="1565910" cy="460375"/>
                  <wp:effectExtent l="0" t="0" r="0" b="0"/>
                  <wp:wrapNone/>
                  <wp:docPr id="11" name="Объект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558054" cy="461665"/>
                            <a:chOff x="1545569" y="5301208"/>
                            <a:chExt cx="1558054" cy="461665"/>
                          </a:xfrm>
                        </a:grpSpPr>
                        <a:sp>
                          <a:nvSpPr>
                            <a:cNvPr id="9" name="TextBox 8"/>
                            <a:cNvSpPr txBox="1"/>
                          </a:nvSpPr>
                          <a:spPr>
                            <a:xfrm>
                              <a:off x="1545569" y="5301208"/>
                              <a:ext cx="1558054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b="1" dirty="0" smtClean="0"/>
                                  <a:t>Железобетонный </a:t>
                                </a:r>
                              </a:p>
                              <a:p>
                                <a:pPr algn="ctr"/>
                                <a:r>
                                  <a:rPr lang="ru-RU" b="1" dirty="0" smtClean="0"/>
                                  <a:t>силос</a:t>
                                </a:r>
                                <a:endParaRPr lang="ru-RU" dirty="0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 w:rsidRPr="00FE5670">
              <w:tab/>
            </w:r>
            <w:r w:rsidRPr="00FE5670"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2379853</wp:posOffset>
                  </wp:positionH>
                  <wp:positionV relativeFrom="paragraph">
                    <wp:posOffset>-4318</wp:posOffset>
                  </wp:positionV>
                  <wp:extent cx="1859915" cy="461010"/>
                  <wp:effectExtent l="0" t="0" r="0" b="0"/>
                  <wp:wrapNone/>
                  <wp:docPr id="10" name="Объект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866024" cy="461665"/>
                            <a:chOff x="1319192" y="4797152"/>
                            <a:chExt cx="1866024" cy="461665"/>
                          </a:xfrm>
                        </a:grpSpPr>
                        <a:sp>
                          <a:nvSpPr>
                            <a:cNvPr id="7" name="TextBox 6"/>
                            <a:cNvSpPr txBox="1"/>
                          </a:nvSpPr>
                          <a:spPr>
                            <a:xfrm>
                              <a:off x="1319192" y="4797152"/>
                              <a:ext cx="1866024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b="1" dirty="0" smtClean="0"/>
                                  <a:t>Металлический силос</a:t>
                                </a:r>
                              </a:p>
                              <a:p>
                                <a:pPr algn="ctr"/>
                                <a:r>
                                  <a:rPr lang="ru-RU" b="1" dirty="0" smtClean="0"/>
                                  <a:t>с </a:t>
                                </a:r>
                                <a:r>
                                  <a:rPr lang="ru-RU" b="1" dirty="0"/>
                                  <a:t>конусным дном</a:t>
                                </a:r>
                                <a:endParaRPr lang="ru-RU" dirty="0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 w:rsidRPr="00FE5670">
              <w:tab/>
            </w:r>
            <w:r w:rsidRPr="00FE5670"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4422013</wp:posOffset>
                  </wp:positionH>
                  <wp:positionV relativeFrom="paragraph">
                    <wp:posOffset>-4318</wp:posOffset>
                  </wp:positionV>
                  <wp:extent cx="1859915" cy="460375"/>
                  <wp:effectExtent l="0" t="0" r="0" b="0"/>
                  <wp:wrapNone/>
                  <wp:docPr id="9" name="Объект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866025" cy="461665"/>
                            <a:chOff x="1319192" y="4221088"/>
                            <a:chExt cx="1866025" cy="461665"/>
                          </a:xfrm>
                        </a:grpSpPr>
                        <a:sp>
                          <a:nvSpPr>
                            <a:cNvPr id="8" name="TextBox 7"/>
                            <a:cNvSpPr txBox="1"/>
                          </a:nvSpPr>
                          <a:spPr>
                            <a:xfrm>
                              <a:off x="1319192" y="4221088"/>
                              <a:ext cx="1866025" cy="461665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200"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Arial" charset="0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b="1" dirty="0" smtClean="0"/>
                                  <a:t>Металлический силос</a:t>
                                </a:r>
                                <a:endParaRPr lang="ru-RU" dirty="0"/>
                              </a:p>
                              <a:p>
                                <a:pPr algn="ctr"/>
                                <a:r>
                                  <a:rPr lang="ru-RU" b="1" dirty="0"/>
                                  <a:t>с плоским дном</a:t>
                                </a:r>
                                <a:endParaRPr lang="ru-RU" dirty="0"/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p w:rsidR="00FE5670" w:rsidRPr="00FE5670" w:rsidRDefault="00FE5670" w:rsidP="00FE5670"/>
          <w:p w:rsidR="00FE5670" w:rsidRPr="00FE5670" w:rsidRDefault="00FE5670" w:rsidP="00FE5670">
            <w:r w:rsidRPr="00FE5670">
              <w:rPr>
                <w:b/>
                <w:bCs/>
                <w:i/>
                <w:iCs/>
              </w:rPr>
              <w:t>Дополнительная информация:</w:t>
            </w:r>
          </w:p>
        </w:tc>
      </w:tr>
      <w:tr w:rsidR="00FE5670" w:rsidRPr="00FE5670" w:rsidTr="003D0AF6">
        <w:tc>
          <w:tcPr>
            <w:tcW w:w="9571" w:type="dxa"/>
          </w:tcPr>
          <w:p w:rsidR="00FE5670" w:rsidRPr="00FE5670" w:rsidRDefault="00FE5670" w:rsidP="00FE5670"/>
        </w:tc>
      </w:tr>
      <w:tr w:rsidR="00FE5670" w:rsidRPr="00FE5670" w:rsidTr="003D0AF6">
        <w:tc>
          <w:tcPr>
            <w:tcW w:w="9571" w:type="dxa"/>
          </w:tcPr>
          <w:p w:rsidR="00FE5670" w:rsidRPr="00FE5670" w:rsidRDefault="00FE5670" w:rsidP="00FE5670"/>
        </w:tc>
      </w:tr>
      <w:tr w:rsidR="00FE5670" w:rsidRPr="00FE5670" w:rsidTr="003D0AF6">
        <w:tc>
          <w:tcPr>
            <w:tcW w:w="9571" w:type="dxa"/>
          </w:tcPr>
          <w:p w:rsidR="00FE5670" w:rsidRPr="00FE5670" w:rsidRDefault="00FE5670" w:rsidP="00FE5670"/>
        </w:tc>
      </w:tr>
      <w:tr w:rsidR="00FE5670" w:rsidRPr="00FE5670" w:rsidTr="003D0AF6">
        <w:tc>
          <w:tcPr>
            <w:tcW w:w="9571" w:type="dxa"/>
          </w:tcPr>
          <w:p w:rsidR="00FE5670" w:rsidRPr="00FE5670" w:rsidRDefault="00FE5670" w:rsidP="00FE5670"/>
        </w:tc>
      </w:tr>
      <w:tr w:rsidR="00FE5670" w:rsidRPr="00FE5670" w:rsidTr="003D0AF6">
        <w:tc>
          <w:tcPr>
            <w:tcW w:w="9571" w:type="dxa"/>
          </w:tcPr>
          <w:p w:rsidR="00FE5670" w:rsidRPr="00FE5670" w:rsidRDefault="00FE5670" w:rsidP="00FE5670"/>
        </w:tc>
      </w:tr>
      <w:tr w:rsidR="00FE5670" w:rsidRPr="00FE5670" w:rsidTr="003D0AF6">
        <w:tc>
          <w:tcPr>
            <w:tcW w:w="9571" w:type="dxa"/>
          </w:tcPr>
          <w:p w:rsidR="00FE5670" w:rsidRPr="00FE5670" w:rsidRDefault="00FE5670" w:rsidP="00FE5670"/>
        </w:tc>
      </w:tr>
      <w:tr w:rsidR="00FE5670" w:rsidRPr="00FE5670" w:rsidTr="003D0AF6">
        <w:tc>
          <w:tcPr>
            <w:tcW w:w="9571" w:type="dxa"/>
          </w:tcPr>
          <w:p w:rsidR="00FE5670" w:rsidRPr="00FE5670" w:rsidRDefault="00FE5670" w:rsidP="00FE5670"/>
        </w:tc>
      </w:tr>
    </w:tbl>
    <w:p w:rsidR="00FE5670" w:rsidRPr="006A721D" w:rsidRDefault="00FE5670" w:rsidP="00FE5670">
      <w:r w:rsidRPr="00FE5670"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FE5670" w:rsidRPr="00FE5670" w:rsidRDefault="00FE5670" w:rsidP="00FE5670">
      <w:pPr>
        <w:rPr>
          <w:b/>
          <w:i/>
        </w:rPr>
      </w:pPr>
      <w:r w:rsidRPr="00FE5670">
        <w:rPr>
          <w:b/>
          <w:i/>
        </w:rPr>
        <w:t xml:space="preserve">  С надеждой на дальнейшее  и взаимовыгодное сотрудничество,</w:t>
      </w:r>
    </w:p>
    <w:p w:rsidR="00C903F4" w:rsidRPr="006A721D" w:rsidRDefault="00FE5670">
      <w:pPr>
        <w:rPr>
          <w:b/>
          <w:i/>
        </w:rPr>
      </w:pPr>
      <w:r w:rsidRPr="00FE5670">
        <w:rPr>
          <w:b/>
          <w:i/>
        </w:rPr>
        <w:t xml:space="preserve"> Генеральный директор</w:t>
      </w:r>
      <w:r w:rsidRPr="00FE5670">
        <w:rPr>
          <w:b/>
          <w:i/>
        </w:rPr>
        <w:tab/>
      </w:r>
      <w:r w:rsidRPr="00FE5670">
        <w:rPr>
          <w:b/>
          <w:i/>
        </w:rPr>
        <w:tab/>
      </w:r>
      <w:r w:rsidRPr="00FE5670">
        <w:rPr>
          <w:b/>
          <w:i/>
        </w:rPr>
        <w:tab/>
      </w:r>
      <w:r w:rsidRPr="00FE5670">
        <w:rPr>
          <w:b/>
          <w:i/>
        </w:rPr>
        <w:tab/>
        <w:t xml:space="preserve">            В.Ф. Русских</w:t>
      </w:r>
    </w:p>
    <w:sectPr w:rsidR="00C903F4" w:rsidRPr="006A721D" w:rsidSect="006A721D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3924B7"/>
    <w:rsid w:val="00500098"/>
    <w:rsid w:val="00543E3C"/>
    <w:rsid w:val="00585C83"/>
    <w:rsid w:val="006A721D"/>
    <w:rsid w:val="00747725"/>
    <w:rsid w:val="00907A48"/>
    <w:rsid w:val="00A15707"/>
    <w:rsid w:val="00B42111"/>
    <w:rsid w:val="00C903F4"/>
    <w:rsid w:val="00CD14AF"/>
    <w:rsid w:val="00D07BD8"/>
    <w:rsid w:val="00D8173D"/>
    <w:rsid w:val="00E73CE2"/>
    <w:rsid w:val="00E9397D"/>
    <w:rsid w:val="00EC4601"/>
    <w:rsid w:val="00F67D5A"/>
    <w:rsid w:val="00FE5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B4A94-BD3F-42BA-ABFD-908877E0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13</cp:revision>
  <dcterms:created xsi:type="dcterms:W3CDTF">2015-03-26T08:20:00Z</dcterms:created>
  <dcterms:modified xsi:type="dcterms:W3CDTF">2017-02-02T10:22:00Z</dcterms:modified>
</cp:coreProperties>
</file>